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65C" w14:textId="5F921AA8" w:rsidR="00F6404B" w:rsidRPr="006914C4" w:rsidRDefault="00B359A8" w:rsidP="00B359A8">
      <w:pPr>
        <w:textAlignment w:val="baseline"/>
        <w:rPr>
          <w:bCs/>
          <w:sz w:val="18"/>
          <w:szCs w:val="18"/>
          <w:u w:val="single"/>
          <w:lang w:val="en"/>
        </w:rPr>
      </w:pPr>
      <w:bookmarkStart w:id="0" w:name="_Hlk94007730"/>
      <w:r>
        <w:rPr>
          <w:noProof/>
        </w:rPr>
        <w:drawing>
          <wp:inline distT="0" distB="0" distL="0" distR="0" wp14:anchorId="12A7CF35" wp14:editId="03157E92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1E7F" w14:textId="79EB0BB0" w:rsidR="00F6404B" w:rsidRPr="004530C1" w:rsidRDefault="00F6404B" w:rsidP="008A4CF0">
      <w:pPr>
        <w:spacing w:line="216" w:lineRule="auto"/>
        <w:rPr>
          <w:rFonts w:ascii="Arial Narrow" w:hAnsi="Arial Narrow"/>
          <w:b/>
          <w:bCs/>
          <w:color w:val="800000"/>
          <w:kern w:val="24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530C1" w14:paraId="70A91E51" w14:textId="77777777" w:rsidTr="004530C1">
        <w:tc>
          <w:tcPr>
            <w:tcW w:w="10790" w:type="dxa"/>
            <w:shd w:val="clear" w:color="auto" w:fill="660066"/>
          </w:tcPr>
          <w:p w14:paraId="7D48E5E9" w14:textId="5DA963A1" w:rsidR="004530C1" w:rsidRPr="004530C1" w:rsidRDefault="004530C1" w:rsidP="004530C1">
            <w:pPr>
              <w:widowControl w:val="0"/>
              <w:spacing w:line="216" w:lineRule="auto"/>
              <w:jc w:val="center"/>
              <w:rPr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6914C4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62336" behindDoc="0" locked="0" layoutInCell="1" allowOverlap="1" wp14:anchorId="7D0ACD4D" wp14:editId="48A7465D">
                  <wp:simplePos x="0" y="0"/>
                  <wp:positionH relativeFrom="margin">
                    <wp:posOffset>6265545</wp:posOffset>
                  </wp:positionH>
                  <wp:positionV relativeFrom="paragraph">
                    <wp:posOffset>-73025</wp:posOffset>
                  </wp:positionV>
                  <wp:extent cx="513484" cy="571500"/>
                  <wp:effectExtent l="0" t="0" r="1270" b="0"/>
                  <wp:wrapNone/>
                  <wp:docPr id="2" name="Picture 2" descr="Description: https://www.clinicalsupervisor.net/images/nbccapproved.jpg">
                    <a:hlinkClick xmlns:a="http://schemas.openxmlformats.org/drawingml/2006/main" r:id="rId6" tgtFrame="_blank" tooltip="&quot;NBCC Approved Live and Home Study Provider #653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www.clinicalsupervisor.net/images/nbccapproved.jpg">
                            <a:hlinkClick r:id="rId6" tgtFrame="_blank" tooltip="&quot;NBCC Approved Live and Home Study Provider #653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14" cy="579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450">
              <w:rPr>
                <w:b/>
                <w:bCs/>
                <w:i/>
                <w:iCs/>
                <w:color w:val="FFFFFF"/>
                <w:sz w:val="24"/>
                <w:szCs w:val="24"/>
              </w:rPr>
              <w:t xml:space="preserve">Renewing </w:t>
            </w:r>
            <w:proofErr w:type="gramStart"/>
            <w:r w:rsidRPr="00946450">
              <w:rPr>
                <w:b/>
                <w:bCs/>
                <w:i/>
                <w:iCs/>
                <w:color w:val="FFFFFF"/>
                <w:sz w:val="24"/>
                <w:szCs w:val="24"/>
              </w:rPr>
              <w:t>The  Mind</w:t>
            </w:r>
            <w:proofErr w:type="gramEnd"/>
            <w:r w:rsidRPr="00946450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946450">
              <w:rPr>
                <w:b/>
                <w:bCs/>
                <w:color w:val="FFFFFF"/>
                <w:sz w:val="24"/>
                <w:szCs w:val="24"/>
              </w:rPr>
              <w:sym w:font="Wingdings 3" w:char="F070"/>
            </w:r>
            <w:r w:rsidRPr="00946450">
              <w:rPr>
                <w:b/>
                <w:bCs/>
                <w:i/>
                <w:iCs/>
                <w:color w:val="FFFFFF"/>
                <w:sz w:val="24"/>
                <w:szCs w:val="24"/>
              </w:rPr>
              <w:t xml:space="preserve"> Transforming Lives</w:t>
            </w:r>
          </w:p>
        </w:tc>
      </w:tr>
      <w:tr w:rsidR="004530C1" w14:paraId="5F2545B8" w14:textId="77777777" w:rsidTr="004530C1">
        <w:tc>
          <w:tcPr>
            <w:tcW w:w="10790" w:type="dxa"/>
          </w:tcPr>
          <w:p w14:paraId="22FD013D" w14:textId="3BBBEEDC" w:rsidR="004530C1" w:rsidRPr="004530C1" w:rsidRDefault="004530C1" w:rsidP="009137C2">
            <w:pPr>
              <w:spacing w:line="216" w:lineRule="auto"/>
              <w:ind w:left="720"/>
              <w:rPr>
                <w:rFonts w:ascii="Arial Narrow" w:hAnsi="Arial Narrow"/>
                <w:b/>
                <w:bCs/>
                <w:color w:val="800000"/>
                <w:kern w:val="24"/>
                <w:sz w:val="19"/>
                <w:szCs w:val="19"/>
              </w:rPr>
            </w:pPr>
            <w:r w:rsidRPr="006914C4">
              <w:rPr>
                <w:rFonts w:ascii="Arial Narrow" w:hAnsi="Arial Narrow"/>
                <w:b/>
                <w:color w:val="800000"/>
                <w:sz w:val="19"/>
                <w:szCs w:val="19"/>
              </w:rPr>
              <w:t>1733 Wooddale Blvd</w:t>
            </w:r>
            <w:r w:rsidRPr="006914C4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6914C4">
              <w:rPr>
                <w:rFonts w:ascii="Arial Narrow" w:hAnsi="Arial Narrow"/>
                <w:b/>
                <w:color w:val="800000"/>
                <w:sz w:val="19"/>
                <w:szCs w:val="19"/>
              </w:rPr>
              <w:t>Baton Rouge, LA 70806</w:t>
            </w:r>
            <w:r w:rsidRPr="006914C4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6914C4">
              <w:rPr>
                <w:rFonts w:ascii="Arial Narrow" w:hAnsi="Arial Narrow"/>
                <w:b/>
                <w:color w:val="800000"/>
                <w:sz w:val="19"/>
                <w:szCs w:val="19"/>
              </w:rPr>
              <w:t>225-924-2800 Phone/Fax</w:t>
            </w:r>
            <w:r w:rsidRPr="006914C4">
              <w:rPr>
                <w:rFonts w:ascii="Arial Narrow" w:hAnsi="Arial Narrow"/>
                <w:b/>
                <w:color w:val="800000"/>
                <w:sz w:val="19"/>
                <w:szCs w:val="19"/>
              </w:rPr>
              <w:sym w:font="Webdings" w:char="F035"/>
            </w:r>
            <w:r w:rsidRPr="006914C4">
              <w:rPr>
                <w:rFonts w:ascii="Arial Narrow" w:hAnsi="Arial Narrow"/>
                <w:b/>
                <w:bCs/>
                <w:color w:val="800000"/>
                <w:kern w:val="24"/>
                <w:sz w:val="19"/>
                <w:szCs w:val="19"/>
              </w:rPr>
              <w:t>eclecticcbc@gmail.com/</w:t>
            </w:r>
            <w:hyperlink r:id="rId9" w:history="1">
              <w:r w:rsidRPr="006914C4">
                <w:rPr>
                  <w:rStyle w:val="Hyperlink"/>
                  <w:rFonts w:ascii="Arial Narrow" w:hAnsi="Arial Narrow"/>
                  <w:b/>
                  <w:bCs/>
                  <w:kern w:val="24"/>
                  <w:sz w:val="19"/>
                  <w:szCs w:val="19"/>
                </w:rPr>
                <w:t>www.eclecticcbc.com</w:t>
              </w:r>
            </w:hyperlink>
          </w:p>
        </w:tc>
      </w:tr>
    </w:tbl>
    <w:p w14:paraId="58584FF8" w14:textId="346D3C27" w:rsidR="004530C1" w:rsidRPr="009137C2" w:rsidRDefault="004530C1" w:rsidP="00D47F48">
      <w:pPr>
        <w:spacing w:line="216" w:lineRule="auto"/>
        <w:rPr>
          <w:rFonts w:ascii="Arial Narrow" w:hAnsi="Arial Narrow"/>
          <w:b/>
          <w:bCs/>
          <w:caps/>
          <w:color w:val="660066"/>
          <w:sz w:val="20"/>
          <w:szCs w:val="20"/>
        </w:rPr>
      </w:pPr>
    </w:p>
    <w:p w14:paraId="5279065A" w14:textId="3A11697E" w:rsidR="00D47F48" w:rsidRPr="00D47F48" w:rsidRDefault="00D47F48" w:rsidP="00D47F48">
      <w:pPr>
        <w:spacing w:line="216" w:lineRule="auto"/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</w:pPr>
      <w:r w:rsidRPr="00D47F48">
        <w:rPr>
          <w:rFonts w:ascii="Arial Narrow" w:hAnsi="Arial Narrow"/>
          <w:b/>
          <w:bCs/>
          <w:caps/>
          <w:color w:val="660066"/>
          <w:sz w:val="28"/>
          <w:szCs w:val="28"/>
        </w:rPr>
        <w:t>Clinical Supervision (30 CEH / 45 CEH)</w:t>
      </w:r>
    </w:p>
    <w:p w14:paraId="07F58DAE" w14:textId="1AD03629" w:rsidR="00D47F48" w:rsidRPr="001A3787" w:rsidRDefault="00D47F48" w:rsidP="00D47F48">
      <w:pPr>
        <w:spacing w:line="216" w:lineRule="auto"/>
        <w:jc w:val="both"/>
        <w:rPr>
          <w:rFonts w:ascii="Arial Narrow" w:hAnsi="Arial Narrow"/>
          <w:caps/>
        </w:rPr>
      </w:pPr>
      <w:bookmarkStart w:id="1" w:name="_Hlk93916061"/>
      <w:bookmarkEnd w:id="0"/>
      <w:r w:rsidRPr="00D47F48">
        <w:rPr>
          <w:rFonts w:ascii="Arial Narrow" w:hAnsi="Arial Narrow"/>
        </w:rPr>
        <w:t>Course includes legal, regulatory, and professional standards for becoming a LPC</w:t>
      </w:r>
      <w:r w:rsidR="001A3787">
        <w:rPr>
          <w:rFonts w:ascii="Arial Narrow" w:hAnsi="Arial Narrow"/>
        </w:rPr>
        <w:t xml:space="preserve"> Supervisor</w:t>
      </w:r>
      <w:r w:rsidRPr="00D47F48">
        <w:rPr>
          <w:rFonts w:ascii="Arial Narrow" w:hAnsi="Arial Narrow"/>
        </w:rPr>
        <w:t xml:space="preserve">. Course comprises Home Assignments, Class Lectures, and Class Conference Sessions with emphasis on the following. Class </w:t>
      </w:r>
      <w:r w:rsidR="001A3787">
        <w:rPr>
          <w:rFonts w:ascii="Arial Narrow" w:hAnsi="Arial Narrow"/>
        </w:rPr>
        <w:t xml:space="preserve">Conference, and Class </w:t>
      </w:r>
      <w:r w:rsidRPr="00D47F48">
        <w:rPr>
          <w:rFonts w:ascii="Arial Narrow" w:hAnsi="Arial Narrow"/>
        </w:rPr>
        <w:t>Lectures</w:t>
      </w:r>
      <w:r w:rsidR="001A3787" w:rsidRPr="001A3787">
        <w:rPr>
          <w:rFonts w:ascii="Arial Narrow" w:hAnsi="Arial Narrow"/>
        </w:rPr>
        <w:t xml:space="preserve"> </w:t>
      </w:r>
      <w:r w:rsidR="001A3787">
        <w:rPr>
          <w:rFonts w:ascii="Arial Narrow" w:hAnsi="Arial Narrow"/>
        </w:rPr>
        <w:t>d</w:t>
      </w:r>
      <w:r w:rsidR="001A3787" w:rsidRPr="00D47F48">
        <w:rPr>
          <w:rFonts w:ascii="Arial Narrow" w:hAnsi="Arial Narrow"/>
        </w:rPr>
        <w:t>ates</w:t>
      </w:r>
      <w:r w:rsidR="001A3787">
        <w:rPr>
          <w:rFonts w:ascii="Arial Narrow" w:hAnsi="Arial Narrow"/>
        </w:rPr>
        <w:t>/times are noted</w:t>
      </w:r>
      <w:r w:rsidR="001A3787" w:rsidRPr="00D47F48">
        <w:rPr>
          <w:rFonts w:ascii="Arial Narrow" w:hAnsi="Arial Narrow"/>
        </w:rPr>
        <w:t xml:space="preserve"> below</w:t>
      </w:r>
      <w:r w:rsidR="001A3787">
        <w:rPr>
          <w:rFonts w:ascii="Arial Narrow" w:hAnsi="Arial Narrow"/>
        </w:rPr>
        <w:t xml:space="preserve">. Home Assignments with due dates will be reference on each activity. </w:t>
      </w:r>
      <w:r w:rsidR="001A3787" w:rsidRPr="001A3787">
        <w:rPr>
          <w:rFonts w:ascii="Arial Narrow" w:hAnsi="Arial Narrow"/>
          <w:caps/>
        </w:rPr>
        <w:t>All course activities are</w:t>
      </w:r>
      <w:r w:rsidRPr="001A3787">
        <w:rPr>
          <w:rFonts w:ascii="Arial Narrow" w:hAnsi="Arial Narrow"/>
          <w:caps/>
        </w:rPr>
        <w:t xml:space="preserve"> mandatory.</w:t>
      </w:r>
    </w:p>
    <w:tbl>
      <w:tblPr>
        <w:tblW w:w="1080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700"/>
        <w:gridCol w:w="270"/>
        <w:gridCol w:w="2250"/>
        <w:gridCol w:w="900"/>
        <w:gridCol w:w="1260"/>
        <w:gridCol w:w="360"/>
        <w:gridCol w:w="1170"/>
        <w:gridCol w:w="1800"/>
        <w:gridCol w:w="90"/>
      </w:tblGrid>
      <w:tr w:rsidR="00D47F48" w:rsidRPr="00D47F48" w14:paraId="3841367F" w14:textId="77777777" w:rsidTr="00640F04">
        <w:trPr>
          <w:gridAfter w:val="1"/>
          <w:wAfter w:w="90" w:type="dxa"/>
          <w:cantSplit/>
          <w:trHeight w:val="91"/>
        </w:trPr>
        <w:tc>
          <w:tcPr>
            <w:tcW w:w="2700" w:type="dxa"/>
            <w:shd w:val="clear" w:color="auto" w:fill="auto"/>
          </w:tcPr>
          <w:bookmarkEnd w:id="1"/>
          <w:p w14:paraId="7248FDA9" w14:textId="77777777" w:rsidR="00D47F48" w:rsidRPr="00D47F48" w:rsidRDefault="00D47F48" w:rsidP="00D47F48">
            <w:pPr>
              <w:numPr>
                <w:ilvl w:val="0"/>
                <w:numId w:val="2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>Models / Theories*</w:t>
            </w:r>
          </w:p>
          <w:p w14:paraId="75383819" w14:textId="77777777" w:rsidR="00D47F48" w:rsidRPr="00D47F48" w:rsidRDefault="00D47F48" w:rsidP="00D47F48">
            <w:pPr>
              <w:numPr>
                <w:ilvl w:val="0"/>
                <w:numId w:val="2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 xml:space="preserve">Role / Responsibilities </w:t>
            </w:r>
          </w:p>
          <w:p w14:paraId="08CD1318" w14:textId="77777777" w:rsidR="00D47F48" w:rsidRPr="00D47F48" w:rsidRDefault="00D47F48" w:rsidP="00D47F48">
            <w:pPr>
              <w:numPr>
                <w:ilvl w:val="0"/>
                <w:numId w:val="2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>Ethical / Legal Issues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3E622482" w14:textId="77777777" w:rsidR="00D47F48" w:rsidRPr="00D47F48" w:rsidRDefault="00D47F48" w:rsidP="00D47F48">
            <w:pPr>
              <w:numPr>
                <w:ilvl w:val="0"/>
                <w:numId w:val="2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>Methods / Techniques</w:t>
            </w:r>
          </w:p>
          <w:p w14:paraId="561F702F" w14:textId="77777777" w:rsidR="00D47F48" w:rsidRPr="00D47F48" w:rsidRDefault="00D47F48" w:rsidP="00D47F48">
            <w:pPr>
              <w:numPr>
                <w:ilvl w:val="0"/>
                <w:numId w:val="2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 xml:space="preserve">Diversity / Cultural Issues </w:t>
            </w:r>
          </w:p>
          <w:p w14:paraId="0F1F9691" w14:textId="77777777" w:rsidR="00D47F48" w:rsidRPr="00D47F48" w:rsidRDefault="00D47F48" w:rsidP="00D47F48">
            <w:pPr>
              <w:numPr>
                <w:ilvl w:val="0"/>
                <w:numId w:val="2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>Diagnostic / Treatment Modalities</w:t>
            </w:r>
          </w:p>
        </w:tc>
        <w:tc>
          <w:tcPr>
            <w:tcW w:w="2790" w:type="dxa"/>
            <w:gridSpan w:val="3"/>
          </w:tcPr>
          <w:p w14:paraId="49DFE3D6" w14:textId="77777777" w:rsidR="00D47F48" w:rsidRPr="00D47F48" w:rsidRDefault="00D47F48" w:rsidP="00D47F48">
            <w:pPr>
              <w:numPr>
                <w:ilvl w:val="0"/>
                <w:numId w:val="2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 xml:space="preserve">Practice Guidelines </w:t>
            </w:r>
          </w:p>
          <w:p w14:paraId="2D345432" w14:textId="77777777" w:rsidR="00D47F48" w:rsidRPr="00D47F48" w:rsidRDefault="00D47F48" w:rsidP="00D47F48">
            <w:pPr>
              <w:numPr>
                <w:ilvl w:val="0"/>
                <w:numId w:val="2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>Evaluation</w:t>
            </w:r>
          </w:p>
          <w:p w14:paraId="4B8ED8A2" w14:textId="77777777" w:rsidR="00D47F48" w:rsidRPr="00D47F48" w:rsidRDefault="00D47F48" w:rsidP="00D47F48">
            <w:pPr>
              <w:numPr>
                <w:ilvl w:val="0"/>
                <w:numId w:val="2"/>
              </w:numPr>
              <w:spacing w:line="216" w:lineRule="auto"/>
              <w:ind w:left="144" w:hanging="144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>Barriers</w:t>
            </w:r>
          </w:p>
        </w:tc>
        <w:tc>
          <w:tcPr>
            <w:tcW w:w="1800" w:type="dxa"/>
          </w:tcPr>
          <w:p w14:paraId="421989DB" w14:textId="77777777" w:rsidR="00D47F48" w:rsidRPr="00D47F48" w:rsidRDefault="00D47F48" w:rsidP="00AC0BA6">
            <w:pPr>
              <w:spacing w:line="216" w:lineRule="auto"/>
              <w:jc w:val="both"/>
              <w:rPr>
                <w:rFonts w:ascii="Arial Narrow" w:hAnsi="Arial Narrow"/>
              </w:rPr>
            </w:pPr>
          </w:p>
          <w:p w14:paraId="68CA6994" w14:textId="77777777" w:rsidR="00D47F48" w:rsidRPr="00D47F48" w:rsidRDefault="00D47F48" w:rsidP="00AC0BA6">
            <w:pPr>
              <w:spacing w:line="216" w:lineRule="auto"/>
              <w:jc w:val="both"/>
              <w:rPr>
                <w:rFonts w:ascii="Arial Narrow" w:hAnsi="Arial Narrow"/>
              </w:rPr>
            </w:pPr>
            <w:r w:rsidRPr="00D47F48">
              <w:rPr>
                <w:rFonts w:ascii="Arial Narrow" w:hAnsi="Arial Narrow"/>
              </w:rPr>
              <w:t xml:space="preserve">and more. </w:t>
            </w:r>
          </w:p>
        </w:tc>
      </w:tr>
      <w:tr w:rsidR="000C1433" w:rsidRPr="00640F04" w14:paraId="15668D65" w14:textId="77777777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67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4BDE2252" w14:textId="77777777" w:rsidR="001A3787" w:rsidRDefault="000C1433" w:rsidP="000C1433">
            <w:pPr>
              <w:spacing w:line="216" w:lineRule="auto"/>
              <w:rPr>
                <w:sz w:val="20"/>
                <w:szCs w:val="20"/>
              </w:rPr>
            </w:pPr>
            <w:r w:rsidRPr="00640F04">
              <w:rPr>
                <w:sz w:val="20"/>
                <w:szCs w:val="20"/>
              </w:rPr>
              <w:br w:type="page"/>
            </w:r>
          </w:p>
          <w:p w14:paraId="38D476E9" w14:textId="74A07CBC" w:rsidR="000C1433" w:rsidRPr="00640F04" w:rsidRDefault="000C1433" w:rsidP="000C1433">
            <w:pPr>
              <w:spacing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0F04">
              <w:rPr>
                <w:rFonts w:ascii="Arial Narrow" w:hAnsi="Arial Narrow"/>
                <w:b/>
                <w:sz w:val="20"/>
                <w:szCs w:val="20"/>
              </w:rPr>
              <w:t>Location: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67524CB3" w14:textId="45636A70" w:rsidR="00640F04" w:rsidRPr="001A3787" w:rsidRDefault="001A3787" w:rsidP="001A3787">
            <w:pPr>
              <w:spacing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0F04">
              <w:rPr>
                <w:rFonts w:ascii="Arial Narrow" w:hAnsi="Arial Narrow"/>
                <w:b/>
                <w:caps/>
                <w:sz w:val="20"/>
                <w:szCs w:val="20"/>
              </w:rPr>
              <w:t>Class Conference</w:t>
            </w:r>
            <w:r w:rsidRPr="00640F0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C1433" w:rsidRPr="00640F04">
              <w:rPr>
                <w:rFonts w:ascii="Arial Narrow" w:hAnsi="Arial Narrow"/>
                <w:b/>
                <w:sz w:val="20"/>
                <w:szCs w:val="20"/>
              </w:rPr>
              <w:t>TIME: 6:00PM – 9:00PM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4703EB9A" w14:textId="77777777" w:rsidR="001A3787" w:rsidRDefault="001A3787" w:rsidP="000C1433">
            <w:pPr>
              <w:spacing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0F04">
              <w:rPr>
                <w:rFonts w:ascii="Arial Narrow" w:hAnsi="Arial Narrow"/>
                <w:b/>
                <w:caps/>
                <w:sz w:val="20"/>
                <w:szCs w:val="20"/>
              </w:rPr>
              <w:t>Class Lecture</w:t>
            </w:r>
            <w:r w:rsidRPr="00640F0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FF9AA5A" w14:textId="7C723B8C" w:rsidR="00640F04" w:rsidRPr="001A3787" w:rsidRDefault="000C1433" w:rsidP="001A3787">
            <w:pPr>
              <w:spacing w:line="21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0F04">
              <w:rPr>
                <w:rFonts w:ascii="Arial Narrow" w:hAnsi="Arial Narrow"/>
                <w:b/>
                <w:sz w:val="20"/>
                <w:szCs w:val="20"/>
              </w:rPr>
              <w:t>TIME: 8:00AM – 5:30PM</w:t>
            </w:r>
          </w:p>
        </w:tc>
      </w:tr>
      <w:tr w:rsidR="000C1433" w:rsidRPr="00D47F48" w14:paraId="68A1D4F8" w14:textId="4A78891E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A4B22F3" w14:textId="4000E412" w:rsidR="000C1433" w:rsidRPr="00D47F48" w:rsidRDefault="000C1433" w:rsidP="000C1433">
            <w:pPr>
              <w:spacing w:line="216" w:lineRule="auto"/>
              <w:jc w:val="left"/>
              <w:rPr>
                <w:rFonts w:ascii="Arial Narrow" w:hAnsi="Arial Narrow"/>
              </w:rPr>
            </w:pPr>
          </w:p>
        </w:tc>
        <w:tc>
          <w:tcPr>
            <w:tcW w:w="225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766E098D" w14:textId="1C860A98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F889426" w14:textId="7FC9A29A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Louisiana (30 CEH)</w:t>
            </w:r>
          </w:p>
        </w:tc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45A867C5" w14:textId="7777777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 xml:space="preserve">Mississippi &amp; Texas (45 CEH) </w:t>
            </w:r>
          </w:p>
        </w:tc>
      </w:tr>
      <w:tr w:rsidR="000C1433" w:rsidRPr="00D47F48" w14:paraId="0C7104A3" w14:textId="305A2CD1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3741738" w14:textId="77777777" w:rsidR="000C1433" w:rsidRPr="00D47F48" w:rsidRDefault="000C1433" w:rsidP="000C1433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</w:rPr>
              <w:br w:type="page"/>
            </w:r>
            <w:r w:rsidRPr="00D47F48">
              <w:rPr>
                <w:rFonts w:ascii="Arial Narrow" w:hAnsi="Arial Narrow"/>
                <w:b/>
              </w:rPr>
              <w:t>Virtual &amp; Onsite (Baton Rouge)</w:t>
            </w:r>
          </w:p>
        </w:tc>
        <w:tc>
          <w:tcPr>
            <w:tcW w:w="225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785EEABD" w14:textId="3976001F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2F005B">
              <w:rPr>
                <w:rFonts w:ascii="Arial Narrow" w:hAnsi="Arial Narrow"/>
                <w:b/>
                <w:color w:val="800000"/>
              </w:rPr>
              <w:t>January 31, 2022</w:t>
            </w:r>
          </w:p>
        </w:tc>
        <w:tc>
          <w:tcPr>
            <w:tcW w:w="2520" w:type="dxa"/>
            <w:gridSpan w:val="3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7AB931D" w14:textId="6104A5A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February 4 - 5, 2022</w:t>
            </w:r>
          </w:p>
        </w:tc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</w:tcPr>
          <w:p w14:paraId="4C379C39" w14:textId="7777777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February 4, 5, 19, 2022</w:t>
            </w:r>
          </w:p>
        </w:tc>
      </w:tr>
      <w:tr w:rsidR="000C1433" w:rsidRPr="00D47F48" w14:paraId="1FE56154" w14:textId="6356B91A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6CB9118" w14:textId="77777777" w:rsidR="000C1433" w:rsidRPr="00D47F48" w:rsidRDefault="000C1433" w:rsidP="000C1433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2250" w:type="dxa"/>
            <w:tcBorders>
              <w:left w:val="single" w:sz="4" w:space="0" w:color="660066"/>
              <w:right w:val="single" w:sz="4" w:space="0" w:color="660066"/>
            </w:tcBorders>
          </w:tcPr>
          <w:p w14:paraId="42FB5E31" w14:textId="7EEF8850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2F005B">
              <w:rPr>
                <w:rFonts w:ascii="Arial Narrow" w:hAnsi="Arial Narrow"/>
                <w:b/>
                <w:color w:val="800000"/>
              </w:rPr>
              <w:t>March 7, 2022</w:t>
            </w:r>
          </w:p>
        </w:tc>
        <w:tc>
          <w:tcPr>
            <w:tcW w:w="2520" w:type="dxa"/>
            <w:gridSpan w:val="3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A8A222F" w14:textId="4E932323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March 11 - 12, 2022</w:t>
            </w:r>
          </w:p>
        </w:tc>
        <w:tc>
          <w:tcPr>
            <w:tcW w:w="297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104E1E19" w14:textId="7777777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March 11, 12, 26, 2022</w:t>
            </w:r>
          </w:p>
        </w:tc>
      </w:tr>
      <w:tr w:rsidR="000C1433" w:rsidRPr="00D47F48" w14:paraId="3A1592B1" w14:textId="7ABA549A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DD3887E" w14:textId="77777777" w:rsidR="000C1433" w:rsidRPr="00D47F48" w:rsidRDefault="000C1433" w:rsidP="000C1433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2250" w:type="dxa"/>
            <w:tcBorders>
              <w:left w:val="single" w:sz="4" w:space="0" w:color="660066"/>
              <w:right w:val="single" w:sz="4" w:space="0" w:color="660066"/>
            </w:tcBorders>
          </w:tcPr>
          <w:p w14:paraId="3F9DB394" w14:textId="464D6A36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2F005B">
              <w:rPr>
                <w:rFonts w:ascii="Arial Narrow" w:hAnsi="Arial Narrow"/>
                <w:b/>
                <w:color w:val="800000"/>
              </w:rPr>
              <w:t>May 9, 2022</w:t>
            </w:r>
          </w:p>
        </w:tc>
        <w:tc>
          <w:tcPr>
            <w:tcW w:w="2520" w:type="dxa"/>
            <w:gridSpan w:val="3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280D5B" w14:textId="101B06D4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May 13 – 14, 2022</w:t>
            </w:r>
          </w:p>
        </w:tc>
        <w:tc>
          <w:tcPr>
            <w:tcW w:w="297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5695561E" w14:textId="7777777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May 13, 14, 28 2022</w:t>
            </w:r>
          </w:p>
        </w:tc>
      </w:tr>
      <w:tr w:rsidR="000C1433" w:rsidRPr="00D47F48" w14:paraId="43CCFC13" w14:textId="66E3A4AD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70"/>
        </w:trPr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8A96950" w14:textId="77777777" w:rsidR="000C1433" w:rsidRPr="00D47F48" w:rsidRDefault="000C1433" w:rsidP="000C1433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Virtual &amp; Onsite (Baton Rouge)</w:t>
            </w:r>
          </w:p>
        </w:tc>
        <w:tc>
          <w:tcPr>
            <w:tcW w:w="2250" w:type="dxa"/>
            <w:tcBorders>
              <w:left w:val="single" w:sz="4" w:space="0" w:color="660066"/>
              <w:right w:val="single" w:sz="4" w:space="0" w:color="660066"/>
            </w:tcBorders>
          </w:tcPr>
          <w:p w14:paraId="13C6C5AD" w14:textId="22F06AEB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2F005B">
              <w:rPr>
                <w:rFonts w:ascii="Arial Narrow" w:hAnsi="Arial Narrow"/>
                <w:b/>
                <w:color w:val="800000"/>
              </w:rPr>
              <w:t>June 6, 2022</w:t>
            </w:r>
          </w:p>
        </w:tc>
        <w:tc>
          <w:tcPr>
            <w:tcW w:w="2520" w:type="dxa"/>
            <w:gridSpan w:val="3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63A1A2C" w14:textId="297A61E4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June 10 - 11, 2022</w:t>
            </w:r>
          </w:p>
        </w:tc>
        <w:tc>
          <w:tcPr>
            <w:tcW w:w="297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3E0AEA58" w14:textId="7777777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June 10, 11, 25, 2022</w:t>
            </w:r>
          </w:p>
        </w:tc>
      </w:tr>
      <w:tr w:rsidR="000C1433" w:rsidRPr="00D47F48" w14:paraId="53EA9034" w14:textId="7056ADC0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9EF3108" w14:textId="77777777" w:rsidR="000C1433" w:rsidRPr="00D47F48" w:rsidRDefault="000C1433" w:rsidP="000C1433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2250" w:type="dxa"/>
            <w:tcBorders>
              <w:left w:val="single" w:sz="4" w:space="0" w:color="660066"/>
              <w:right w:val="single" w:sz="4" w:space="0" w:color="660066"/>
            </w:tcBorders>
          </w:tcPr>
          <w:p w14:paraId="790C24A9" w14:textId="7C426FEA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2F005B">
              <w:rPr>
                <w:rFonts w:ascii="Arial Narrow" w:hAnsi="Arial Narrow"/>
                <w:b/>
                <w:color w:val="800000"/>
              </w:rPr>
              <w:t>August 8, 2022</w:t>
            </w:r>
          </w:p>
        </w:tc>
        <w:tc>
          <w:tcPr>
            <w:tcW w:w="2520" w:type="dxa"/>
            <w:gridSpan w:val="3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838C85C" w14:textId="3E441D4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August 12 - 13, 2022</w:t>
            </w:r>
          </w:p>
        </w:tc>
        <w:tc>
          <w:tcPr>
            <w:tcW w:w="297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156B6411" w14:textId="7777777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August 12, 13, 27, 2022</w:t>
            </w:r>
          </w:p>
        </w:tc>
      </w:tr>
      <w:tr w:rsidR="000C1433" w:rsidRPr="00D47F48" w14:paraId="43B85810" w14:textId="706E7374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8AB0549" w14:textId="77777777" w:rsidR="000C1433" w:rsidRPr="00D47F48" w:rsidRDefault="000C1433" w:rsidP="000C1433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Virtual &amp; Onsite (TBA)</w:t>
            </w:r>
          </w:p>
        </w:tc>
        <w:tc>
          <w:tcPr>
            <w:tcW w:w="2250" w:type="dxa"/>
            <w:tcBorders>
              <w:left w:val="single" w:sz="4" w:space="0" w:color="660066"/>
              <w:right w:val="single" w:sz="4" w:space="0" w:color="660066"/>
            </w:tcBorders>
          </w:tcPr>
          <w:p w14:paraId="05502C67" w14:textId="1BCC6D34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2F005B">
              <w:rPr>
                <w:rFonts w:ascii="Arial Narrow" w:hAnsi="Arial Narrow"/>
                <w:b/>
                <w:color w:val="800000"/>
              </w:rPr>
              <w:t>October 17, 2022</w:t>
            </w:r>
          </w:p>
        </w:tc>
        <w:tc>
          <w:tcPr>
            <w:tcW w:w="2520" w:type="dxa"/>
            <w:gridSpan w:val="3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3F6BF07" w14:textId="3F3C053B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October 21 - 22, 2022</w:t>
            </w:r>
          </w:p>
        </w:tc>
        <w:tc>
          <w:tcPr>
            <w:tcW w:w="297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2C0B2C89" w14:textId="7777777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October 21, 22, 29 2022</w:t>
            </w:r>
          </w:p>
        </w:tc>
      </w:tr>
      <w:tr w:rsidR="000C1433" w:rsidRPr="00D47F48" w14:paraId="4E843DC0" w14:textId="13552911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297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121744EB" w14:textId="77777777" w:rsidR="000C1433" w:rsidRPr="00D47F48" w:rsidRDefault="000C1433" w:rsidP="000C1433">
            <w:pPr>
              <w:spacing w:line="216" w:lineRule="auto"/>
              <w:jc w:val="left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Virtual &amp; Onsite (Baton Rouge)</w:t>
            </w:r>
          </w:p>
        </w:tc>
        <w:tc>
          <w:tcPr>
            <w:tcW w:w="2250" w:type="dxa"/>
            <w:tcBorders>
              <w:left w:val="single" w:sz="4" w:space="0" w:color="660066"/>
              <w:right w:val="single" w:sz="4" w:space="0" w:color="660066"/>
            </w:tcBorders>
          </w:tcPr>
          <w:p w14:paraId="513E303C" w14:textId="0C862DD9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2F005B">
              <w:rPr>
                <w:rFonts w:ascii="Arial Narrow" w:hAnsi="Arial Narrow"/>
                <w:b/>
                <w:color w:val="800000"/>
              </w:rPr>
              <w:t>December 5, 2022</w:t>
            </w:r>
          </w:p>
        </w:tc>
        <w:tc>
          <w:tcPr>
            <w:tcW w:w="2520" w:type="dxa"/>
            <w:gridSpan w:val="3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1BB9C74" w14:textId="5A910ECA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December 9 - 10, 2022</w:t>
            </w:r>
          </w:p>
        </w:tc>
        <w:tc>
          <w:tcPr>
            <w:tcW w:w="2970" w:type="dxa"/>
            <w:gridSpan w:val="2"/>
            <w:tcBorders>
              <w:left w:val="single" w:sz="4" w:space="0" w:color="660066"/>
              <w:right w:val="single" w:sz="4" w:space="0" w:color="660066"/>
            </w:tcBorders>
          </w:tcPr>
          <w:p w14:paraId="356DC0A5" w14:textId="77777777" w:rsidR="000C1433" w:rsidRPr="00D47F48" w:rsidRDefault="000C1433" w:rsidP="000C1433">
            <w:pPr>
              <w:spacing w:line="216" w:lineRule="auto"/>
              <w:rPr>
                <w:rFonts w:ascii="Arial Narrow" w:hAnsi="Arial Narrow"/>
                <w:b/>
              </w:rPr>
            </w:pPr>
            <w:r w:rsidRPr="00D47F48">
              <w:rPr>
                <w:rFonts w:ascii="Arial Narrow" w:hAnsi="Arial Narrow"/>
                <w:b/>
              </w:rPr>
              <w:t>December 9, 10, 17, 2022</w:t>
            </w:r>
          </w:p>
        </w:tc>
      </w:tr>
      <w:tr w:rsidR="00640F04" w:rsidRPr="002F005B" w14:paraId="785AD6A4" w14:textId="5620985E" w:rsidTr="00640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0" w:type="dxa"/>
            <w:gridSpan w:val="3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4241D75A" w14:textId="29AEBE39" w:rsidR="00640F04" w:rsidRPr="002F005B" w:rsidRDefault="00640F04" w:rsidP="00640F04">
            <w:pPr>
              <w:spacing w:line="216" w:lineRule="auto"/>
              <w:ind w:left="3600"/>
              <w:jc w:val="left"/>
              <w:rPr>
                <w:rFonts w:ascii="Arial Narrow" w:hAnsi="Arial Narrow"/>
                <w:b/>
                <w:color w:val="FFFFFF" w:themeColor="background1"/>
              </w:rPr>
            </w:pPr>
            <w:r w:rsidRPr="002F005B">
              <w:rPr>
                <w:rFonts w:ascii="Arial Narrow" w:hAnsi="Arial Narrow"/>
                <w:b/>
                <w:color w:val="FFFFFF" w:themeColor="background1"/>
              </w:rPr>
              <w:t>Registration:</w:t>
            </w:r>
          </w:p>
        </w:tc>
        <w:tc>
          <w:tcPr>
            <w:tcW w:w="2160" w:type="dxa"/>
            <w:gridSpan w:val="2"/>
            <w:tcBorders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14:paraId="72EF610C" w14:textId="77777777" w:rsidR="00640F04" w:rsidRPr="002F005B" w:rsidRDefault="00640F04" w:rsidP="00640F04">
            <w:pPr>
              <w:spacing w:line="216" w:lineRule="auto"/>
              <w:jc w:val="both"/>
              <w:rPr>
                <w:rFonts w:ascii="Arial Narrow" w:hAnsi="Arial Narrow"/>
                <w:b/>
                <w:color w:val="FFFFFF" w:themeColor="background1"/>
              </w:rPr>
            </w:pPr>
            <w:r w:rsidRPr="002F005B">
              <w:rPr>
                <w:rFonts w:ascii="Arial Narrow" w:hAnsi="Arial Narrow"/>
                <w:b/>
                <w:color w:val="FFFFFF" w:themeColor="background1"/>
              </w:rPr>
              <w:t>Pre $375 / Gen $400</w:t>
            </w:r>
          </w:p>
        </w:tc>
        <w:tc>
          <w:tcPr>
            <w:tcW w:w="3420" w:type="dxa"/>
            <w:gridSpan w:val="4"/>
            <w:tcBorders>
              <w:left w:val="single" w:sz="4" w:space="0" w:color="660066"/>
              <w:right w:val="single" w:sz="4" w:space="0" w:color="660066"/>
            </w:tcBorders>
            <w:shd w:val="clear" w:color="auto" w:fill="660066"/>
          </w:tcPr>
          <w:p w14:paraId="3B82272A" w14:textId="2F0B8787" w:rsidR="00640F04" w:rsidRPr="002F005B" w:rsidRDefault="00640F04" w:rsidP="00AC0BA6">
            <w:pPr>
              <w:spacing w:line="216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2F005B">
              <w:rPr>
                <w:rFonts w:ascii="Arial Narrow" w:hAnsi="Arial Narrow"/>
                <w:b/>
                <w:color w:val="FFFFFF" w:themeColor="background1"/>
              </w:rPr>
              <w:t>Pre $475 / Gen $500</w:t>
            </w:r>
          </w:p>
        </w:tc>
      </w:tr>
    </w:tbl>
    <w:p w14:paraId="34623D41" w14:textId="77777777" w:rsidR="00F37F0C" w:rsidRPr="00640F04" w:rsidRDefault="00F37F0C" w:rsidP="006914C4">
      <w:pPr>
        <w:spacing w:line="216" w:lineRule="auto"/>
        <w:jc w:val="both"/>
        <w:rPr>
          <w:rFonts w:ascii="Arial Narrow" w:hAnsi="Arial Narrow" w:cs="Tahoma"/>
          <w:b/>
          <w:sz w:val="6"/>
          <w:szCs w:val="6"/>
        </w:rPr>
      </w:pPr>
    </w:p>
    <w:p w14:paraId="37D4A70D" w14:textId="41B1C7AB" w:rsidR="00F37F0C" w:rsidRPr="003229D9" w:rsidRDefault="00F37F0C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 xml:space="preserve">or enrolling in 2 </w:t>
      </w:r>
      <w:r w:rsidR="006914C4" w:rsidRPr="006914C4">
        <w:rPr>
          <w:rFonts w:ascii="Arial Narrow" w:hAnsi="Arial Narrow"/>
          <w:b/>
          <w:color w:val="660066"/>
          <w:sz w:val="24"/>
          <w:szCs w:val="24"/>
        </w:rPr>
        <w:t>or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 xml:space="preserve"> more courses!</w:t>
      </w:r>
    </w:p>
    <w:p w14:paraId="74197FA7" w14:textId="4A2F4D9A" w:rsidR="00F37F0C" w:rsidRDefault="00F37F0C" w:rsidP="00F37F0C">
      <w:pPr>
        <w:autoSpaceDE w:val="0"/>
        <w:autoSpaceDN w:val="0"/>
        <w:adjustRightInd w:val="0"/>
        <w:spacing w:line="216" w:lineRule="auto"/>
        <w:ind w:right="-144"/>
        <w:rPr>
          <w:rFonts w:ascii="Arial Narrow" w:hAnsi="Arial Narrow"/>
          <w:b/>
          <w:bCs/>
          <w:color w:val="660066"/>
          <w:sz w:val="24"/>
          <w:szCs w:val="24"/>
          <w:lang w:val="en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09DB5404" w14:textId="7EB32570" w:rsidR="008A4CF0" w:rsidRPr="00640F04" w:rsidRDefault="008A4CF0" w:rsidP="0045287D">
      <w:pPr>
        <w:autoSpaceDE w:val="0"/>
        <w:autoSpaceDN w:val="0"/>
        <w:adjustRightInd w:val="0"/>
        <w:spacing w:line="216" w:lineRule="auto"/>
        <w:rPr>
          <w:rFonts w:ascii="Arial Narrow" w:hAnsi="Arial Narrow"/>
          <w:sz w:val="6"/>
          <w:szCs w:val="6"/>
          <w:u w:val="dashedHeavy"/>
        </w:rPr>
      </w:pPr>
    </w:p>
    <w:p w14:paraId="3F214526" w14:textId="3FDA3A87" w:rsidR="008A4CF0" w:rsidRPr="004F49FC" w:rsidRDefault="0045287D" w:rsidP="0045287D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sz w:val="13"/>
          <w:szCs w:val="13"/>
          <w:u w:val="dashedHeavy"/>
        </w:rPr>
      </w:pPr>
      <w:r w:rsidRPr="004F49FC">
        <w:rPr>
          <w:noProof/>
          <w:sz w:val="13"/>
          <w:szCs w:val="13"/>
        </w:rPr>
        <w:drawing>
          <wp:anchor distT="0" distB="0" distL="114300" distR="114300" simplePos="0" relativeHeight="251664384" behindDoc="0" locked="0" layoutInCell="1" allowOverlap="1" wp14:anchorId="58199DB2" wp14:editId="13FFB698">
            <wp:simplePos x="0" y="0"/>
            <wp:positionH relativeFrom="page">
              <wp:posOffset>438150</wp:posOffset>
            </wp:positionH>
            <wp:positionV relativeFrom="paragraph">
              <wp:posOffset>128905</wp:posOffset>
            </wp:positionV>
            <wp:extent cx="485775" cy="485775"/>
            <wp:effectExtent l="0" t="0" r="9525" b="9525"/>
            <wp:wrapNone/>
            <wp:docPr id="4" name="Picture 4" descr="Description: https://www.clinicalsupervisor.net/images/nbccapproved.jpg">
              <a:hlinkClick xmlns:a="http://schemas.openxmlformats.org/drawingml/2006/main" r:id="rId6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6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F0" w:rsidRPr="004F49FC">
        <w:rPr>
          <w:rFonts w:ascii="Arial Narrow" w:hAnsi="Arial Narrow"/>
          <w:sz w:val="13"/>
          <w:szCs w:val="13"/>
          <w:u w:val="dashedHeavy"/>
        </w:rPr>
        <w:t xml:space="preserve">   </w:t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0C1433" w:rsidRPr="004F49FC">
        <w:rPr>
          <w:rFonts w:ascii="Arial Narrow" w:hAnsi="Arial Narrow"/>
          <w:sz w:val="13"/>
          <w:szCs w:val="13"/>
          <w:u w:val="dashedHeavy"/>
        </w:rPr>
        <w:tab/>
      </w:r>
    </w:p>
    <w:p w14:paraId="11431305" w14:textId="74F0834A" w:rsidR="00F37F0C" w:rsidRPr="008A4CF0" w:rsidRDefault="00F37F0C" w:rsidP="00B916ED">
      <w:pPr>
        <w:spacing w:line="216" w:lineRule="auto"/>
        <w:jc w:val="left"/>
        <w:rPr>
          <w:rFonts w:ascii="Arial Narrow" w:hAnsi="Arial Narrow"/>
          <w:b/>
          <w:bCs/>
          <w:color w:val="660066"/>
          <w:sz w:val="6"/>
          <w:szCs w:val="6"/>
          <w:lang w:val="en"/>
        </w:rPr>
      </w:pPr>
    </w:p>
    <w:p w14:paraId="2E779238" w14:textId="1528D1F4" w:rsidR="00F37F0C" w:rsidRDefault="00F37F0C" w:rsidP="00B916ED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F37F0C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73863FB8" w14:textId="4C1B62A1" w:rsidR="0045287D" w:rsidRPr="00D14B05" w:rsidRDefault="0045287D" w:rsidP="0045287D">
      <w:pPr>
        <w:shd w:val="clear" w:color="auto" w:fill="660066"/>
        <w:spacing w:line="216" w:lineRule="auto"/>
        <w:rPr>
          <w:rFonts w:ascii="Arial Narrow" w:hAnsi="Arial Narrow"/>
          <w:sz w:val="6"/>
          <w:szCs w:val="6"/>
        </w:rPr>
      </w:pPr>
      <w:r w:rsidRPr="00D14B05">
        <w:rPr>
          <w:rFonts w:ascii="Arial Narrow" w:hAnsi="Arial Narrow"/>
          <w:b/>
          <w:iCs/>
          <w:caps/>
        </w:rPr>
        <w:t>A</w:t>
      </w:r>
      <w:r w:rsidRPr="00D14B05">
        <w:rPr>
          <w:rFonts w:ascii="Arial Narrow" w:hAnsi="Arial Narrow"/>
          <w:b/>
          <w:iCs/>
          <w:caps/>
          <w:sz w:val="24"/>
          <w:szCs w:val="24"/>
        </w:rPr>
        <w:t>pproved NBCC Continuing Education Provider</w:t>
      </w:r>
    </w:p>
    <w:p w14:paraId="0AA18AE6" w14:textId="3C9BEA6B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447CEB61" w14:textId="77777777" w:rsidR="006F73C2" w:rsidRPr="0045287D" w:rsidRDefault="006F73C2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725A3F9E" w14:textId="344B082A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BA0D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90.25pt;height:18pt" o:ole="">
            <v:imagedata r:id="rId10" o:title=""/>
          </v:shape>
          <w:control r:id="rId11" w:name="TextBox1" w:shapeid="_x0000_i1096"/>
        </w:object>
      </w:r>
    </w:p>
    <w:p w14:paraId="0B4774BB" w14:textId="3BD956C3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 w:rsidRPr="008A4CF0">
        <w:rPr>
          <w:rFonts w:ascii="Arial Narrow" w:hAnsi="Arial Narrow"/>
          <w:b/>
          <w:caps/>
          <w:sz w:val="6"/>
          <w:szCs w:val="6"/>
        </w:rPr>
        <w:object w:dxaOrig="225" w:dyaOrig="225" w14:anchorId="24B412EE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4F55E5CD" w14:textId="77777777" w:rsidR="00F37F0C" w:rsidRPr="00186DA0" w:rsidRDefault="00F37F0C" w:rsidP="00F37F0C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2D5DC855" w14:textId="77777777" w:rsidR="00F37F0C" w:rsidRPr="00C353DF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1DB3D13" w14:textId="74ACDD16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46FF51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DBD8B82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52C2AD5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118189C1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318E67BD" w14:textId="0A7BD91E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B9DE633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3F2E8119" w14:textId="2F5181FA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395028E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850D57">
        <w:rPr>
          <w:rFonts w:ascii="Arial Narrow" w:hAnsi="Arial Narrow"/>
          <w:b/>
          <w:caps/>
          <w:sz w:val="20"/>
          <w:szCs w:val="20"/>
        </w:rPr>
      </w:r>
      <w:r w:rsidR="00850D5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850D57">
        <w:rPr>
          <w:rFonts w:ascii="Arial Narrow" w:hAnsi="Arial Narrow"/>
          <w:b/>
          <w:caps/>
          <w:sz w:val="20"/>
          <w:szCs w:val="20"/>
        </w:rPr>
      </w:r>
      <w:r w:rsidR="00850D5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68FB4C4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761B61D6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855312" w14:textId="720AB051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2167900">
          <v:shape id="_x0000_i1073" type="#_x0000_t75" style="width:488.25pt;height:18pt" o:ole="">
            <v:imagedata r:id="rId18" o:title=""/>
          </v:shape>
          <w:control r:id="rId24" w:name="TextBox51" w:shapeid="_x0000_i1073"/>
        </w:object>
      </w:r>
    </w:p>
    <w:p w14:paraId="7CD0849F" w14:textId="64F418AD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32CDEE0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850D57">
        <w:rPr>
          <w:rFonts w:ascii="Arial Narrow" w:hAnsi="Arial Narrow"/>
          <w:b/>
          <w:caps/>
          <w:sz w:val="20"/>
          <w:szCs w:val="20"/>
        </w:rPr>
      </w:r>
      <w:r w:rsidR="00850D5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850D57">
        <w:rPr>
          <w:rFonts w:ascii="Arial Narrow" w:hAnsi="Arial Narrow"/>
          <w:b/>
          <w:caps/>
          <w:sz w:val="20"/>
          <w:szCs w:val="20"/>
        </w:rPr>
      </w:r>
      <w:r w:rsidR="00850D5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6F041A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667CB29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58DCE569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D59C5B6" w14:textId="598C9C50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CFD3348">
          <v:shape id="_x0000_i1079" type="#_x0000_t75" style="width:1in;height:1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850D57">
        <w:rPr>
          <w:rFonts w:ascii="Arial Narrow" w:hAnsi="Arial Narrow"/>
          <w:b/>
          <w:caps/>
          <w:sz w:val="20"/>
          <w:szCs w:val="20"/>
        </w:rPr>
      </w:r>
      <w:r w:rsidR="00850D5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850D57">
        <w:rPr>
          <w:rFonts w:ascii="Arial Narrow" w:hAnsi="Arial Narrow"/>
          <w:b/>
          <w:caps/>
          <w:sz w:val="20"/>
          <w:szCs w:val="20"/>
        </w:rPr>
      </w:r>
      <w:r w:rsidR="00850D5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850D57">
        <w:rPr>
          <w:rFonts w:ascii="Arial Narrow" w:hAnsi="Arial Narrow"/>
          <w:b/>
          <w:caps/>
          <w:sz w:val="20"/>
          <w:szCs w:val="20"/>
        </w:rPr>
      </w:r>
      <w:r w:rsidR="00850D5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6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802A56A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890CC97" w14:textId="5F55D46B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7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850D57">
        <w:rPr>
          <w:rFonts w:ascii="Arial Narrow" w:hAnsi="Arial Narrow"/>
          <w:b/>
          <w:color w:val="800000"/>
          <w:sz w:val="18"/>
          <w:szCs w:val="18"/>
        </w:rPr>
      </w:r>
      <w:r w:rsidR="00850D57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7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225" w:dyaOrig="225" w14:anchorId="78A54930">
          <v:shape id="_x0000_i1081" type="#_x0000_t75" style="width:135pt;height:1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225" w:dyaOrig="225" w14:anchorId="77F5B630">
          <v:shape id="_x0000_i1083" type="#_x0000_t75" style="width:38.25pt;height:1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285B441A">
          <v:shape id="_x0000_i1085" type="#_x0000_t75" style="width:29.25pt;height:1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50506C3E">
          <v:shape id="_x0000_i1087" type="#_x0000_t75" style="width:51.75pt;height:18pt" o:ole="">
            <v:imagedata r:id="rId34" o:title=""/>
          </v:shape>
          <w:control r:id="rId35" w:name="TextBox12" w:shapeid="_x0000_i1087"/>
        </w:object>
      </w:r>
    </w:p>
    <w:p w14:paraId="7605AB12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280D929" w14:textId="1B37B1E0" w:rsidR="00F37F0C" w:rsidRPr="00621F1D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225" w:dyaOrig="225" w14:anchorId="38555559">
          <v:shape id="_x0000_i1089" type="#_x0000_t75" style="width:184.5pt;height:1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225" w:dyaOrig="225" w14:anchorId="3CB81478">
          <v:shape id="_x0000_i1091" type="#_x0000_t75" style="width:174.75pt;height:18pt" o:ole="">
            <v:imagedata r:id="rId38" o:title=""/>
          </v:shape>
          <w:control r:id="rId39" w:name="TextBox14" w:shapeid="_x0000_i1091"/>
        </w:object>
      </w:r>
    </w:p>
    <w:p w14:paraId="3417CB0B" w14:textId="77777777" w:rsidR="00F37F0C" w:rsidRPr="00F01C88" w:rsidRDefault="00F37F0C" w:rsidP="00F37F0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44B0DC4F" w14:textId="27606A10" w:rsidR="004C3914" w:rsidRPr="008A4CF0" w:rsidRDefault="004C3914" w:rsidP="004C391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</w:rPr>
      </w:pPr>
      <w:bookmarkStart w:id="8" w:name="_Hlk66256338"/>
      <w:r w:rsidRPr="008A4CF0">
        <w:rPr>
          <w:rFonts w:ascii="Arial Narrow" w:hAnsi="Arial Narrow"/>
          <w:b/>
          <w:caps/>
          <w:color w:val="660066"/>
        </w:rPr>
        <w:t>Registration</w:t>
      </w:r>
      <w:r w:rsidRPr="008A4CF0">
        <w:rPr>
          <w:rFonts w:ascii="Arial Narrow" w:hAnsi="Arial Narrow"/>
          <w:b/>
          <w:color w:val="660066"/>
        </w:rPr>
        <w:t xml:space="preserve"> may</w:t>
      </w:r>
      <w:r w:rsidR="0045287D">
        <w:rPr>
          <w:rFonts w:ascii="Arial Narrow" w:hAnsi="Arial Narrow"/>
          <w:b/>
          <w:color w:val="660066"/>
        </w:rPr>
        <w:t xml:space="preserve"> </w:t>
      </w:r>
      <w:proofErr w:type="gramStart"/>
      <w:r w:rsidRPr="008A4CF0">
        <w:rPr>
          <w:rFonts w:ascii="Arial Narrow" w:hAnsi="Arial Narrow"/>
          <w:b/>
          <w:color w:val="660066"/>
        </w:rPr>
        <w:t>be:</w:t>
      </w:r>
      <w:proofErr w:type="gramEnd"/>
      <w:r w:rsidRPr="008A4CF0">
        <w:rPr>
          <w:rFonts w:ascii="Arial Narrow" w:hAnsi="Arial Narrow"/>
          <w:b/>
          <w:color w:val="660066"/>
        </w:rPr>
        <w:t xml:space="preserve">  </w:t>
      </w:r>
      <w:r w:rsidRPr="0045287D">
        <w:rPr>
          <w:rFonts w:ascii="Arial Narrow" w:hAnsi="Arial Narrow"/>
          <w:b/>
          <w:color w:val="800000"/>
        </w:rPr>
        <w:t xml:space="preserve">EMAIL: </w:t>
      </w:r>
      <w:r w:rsidRPr="008A4CF0">
        <w:rPr>
          <w:rFonts w:ascii="Arial Narrow" w:hAnsi="Arial Narrow"/>
          <w:b/>
          <w:color w:val="660066"/>
        </w:rPr>
        <w:t xml:space="preserve">info@eclecticcbc.com | </w:t>
      </w:r>
      <w:r w:rsidRPr="0045287D">
        <w:rPr>
          <w:rFonts w:ascii="Arial Narrow" w:hAnsi="Arial Narrow"/>
          <w:b/>
          <w:color w:val="800000"/>
        </w:rPr>
        <w:t xml:space="preserve">ONLINE: </w:t>
      </w:r>
      <w:hyperlink r:id="rId40" w:history="1">
        <w:r w:rsidRPr="008A4CF0">
          <w:rPr>
            <w:rStyle w:val="Hyperlink"/>
            <w:rFonts w:ascii="Arial Narrow" w:hAnsi="Arial Narrow"/>
            <w:b/>
            <w:color w:val="660066"/>
          </w:rPr>
          <w:t>www.eclecticcbc.com</w:t>
        </w:r>
      </w:hyperlink>
    </w:p>
    <w:p w14:paraId="5000A707" w14:textId="2335C311" w:rsidR="004C3914" w:rsidRPr="008A4CF0" w:rsidRDefault="004C3914" w:rsidP="004C3914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</w:rPr>
      </w:pPr>
      <w:r w:rsidRPr="0045287D">
        <w:rPr>
          <w:rFonts w:ascii="Arial Narrow" w:hAnsi="Arial Narrow"/>
          <w:b/>
          <w:color w:val="800000"/>
        </w:rPr>
        <w:t xml:space="preserve">MAIL: </w:t>
      </w:r>
      <w:r w:rsidRPr="008A4CF0">
        <w:rPr>
          <w:rFonts w:ascii="Arial Narrow" w:hAnsi="Arial Narrow"/>
          <w:b/>
          <w:color w:val="660066"/>
        </w:rPr>
        <w:t xml:space="preserve">Eclectic Cognitive Behavioral </w:t>
      </w:r>
      <w:r w:rsidR="0045287D" w:rsidRPr="008A4CF0">
        <w:rPr>
          <w:rFonts w:ascii="Arial Narrow" w:hAnsi="Arial Narrow"/>
          <w:b/>
          <w:color w:val="660066"/>
        </w:rPr>
        <w:t xml:space="preserve">Center </w:t>
      </w:r>
      <w:r w:rsidR="0045287D">
        <w:rPr>
          <w:rFonts w:ascii="Arial Narrow" w:hAnsi="Arial Narrow"/>
          <w:b/>
          <w:color w:val="660066"/>
        </w:rPr>
        <w:t xml:space="preserve">- </w:t>
      </w:r>
      <w:r w:rsidRPr="008A4CF0">
        <w:rPr>
          <w:rFonts w:ascii="Arial Narrow" w:hAnsi="Arial Narrow"/>
          <w:b/>
          <w:color w:val="660066"/>
        </w:rPr>
        <w:t xml:space="preserve">1733 Wooddale Blvd </w:t>
      </w:r>
      <w:r w:rsidR="0045287D">
        <w:rPr>
          <w:rFonts w:ascii="Arial Narrow" w:hAnsi="Arial Narrow"/>
          <w:b/>
          <w:color w:val="660066"/>
        </w:rPr>
        <w:t>-</w:t>
      </w:r>
      <w:r w:rsidRPr="008A4CF0">
        <w:rPr>
          <w:rFonts w:ascii="Arial Narrow" w:hAnsi="Arial Narrow"/>
          <w:b/>
          <w:color w:val="660066"/>
        </w:rPr>
        <w:t xml:space="preserve"> Baton Rouge, Louisiana 70806</w:t>
      </w:r>
    </w:p>
    <w:p w14:paraId="4CD73EC2" w14:textId="560C1127" w:rsidR="008A4CF0" w:rsidRPr="008A4CF0" w:rsidRDefault="008A4CF0" w:rsidP="008A4CF0">
      <w:pPr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color w:val="660066"/>
          <w:shd w:val="clear" w:color="auto" w:fill="FFFFFF"/>
        </w:rPr>
      </w:pPr>
      <w:r w:rsidRPr="0045287D">
        <w:rPr>
          <w:rFonts w:ascii="Arial Narrow" w:hAnsi="Arial Narrow"/>
          <w:b/>
          <w:caps/>
          <w:color w:val="800000"/>
        </w:rPr>
        <w:t>Fax: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</w:t>
      </w:r>
      <w:r w:rsidRPr="008A4CF0">
        <w:rPr>
          <w:rFonts w:ascii="Arial Narrow" w:eastAsia="Times New Roman" w:hAnsi="Arial Narrow" w:cs="Helvetica"/>
          <w:b/>
          <w:color w:val="660066"/>
        </w:rPr>
        <w:t>844</w:t>
      </w:r>
      <w:r w:rsidRPr="008A4CF0">
        <w:rPr>
          <w:rFonts w:ascii="Arial Narrow" w:hAnsi="Arial Narrow" w:cs="Helvetica"/>
          <w:b/>
          <w:color w:val="660066"/>
        </w:rPr>
        <w:t>-</w:t>
      </w:r>
      <w:r w:rsidRPr="008A4CF0">
        <w:rPr>
          <w:rFonts w:ascii="Arial Narrow" w:eastAsia="Times New Roman" w:hAnsi="Arial Narrow" w:cs="Helvetica"/>
          <w:b/>
          <w:color w:val="660066"/>
        </w:rPr>
        <w:t xml:space="preserve">924-1034 </w:t>
      </w:r>
      <w:r w:rsidR="006914C4" w:rsidRPr="008A4CF0">
        <w:rPr>
          <w:rFonts w:ascii="Arial Narrow" w:hAnsi="Arial Narrow"/>
          <w:b/>
          <w:color w:val="660066"/>
        </w:rPr>
        <w:t>|</w:t>
      </w:r>
      <w:r w:rsidRPr="008A4CF0">
        <w:rPr>
          <w:rFonts w:ascii="Arial Narrow" w:hAnsi="Arial Narrow"/>
          <w:b/>
          <w:color w:val="660066"/>
        </w:rPr>
        <w:t xml:space="preserve"> </w:t>
      </w:r>
      <w:r w:rsidRPr="0045287D">
        <w:rPr>
          <w:rFonts w:ascii="Arial Narrow" w:hAnsi="Arial Narrow"/>
          <w:b/>
          <w:caps/>
          <w:color w:val="800000"/>
        </w:rPr>
        <w:t>Phone: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844-924-1035</w:t>
      </w:r>
    </w:p>
    <w:p w14:paraId="4D6EE6C0" w14:textId="33E4AACB" w:rsidR="00F37F0C" w:rsidRPr="008A4CF0" w:rsidRDefault="00F37F0C" w:rsidP="00F37F0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32973862" w14:textId="77777777" w:rsidR="00F37F0C" w:rsidRDefault="00F37F0C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E5AC45E" w14:textId="77777777" w:rsidR="00F37F0C" w:rsidRPr="001A56AD" w:rsidRDefault="00F37F0C" w:rsidP="00F37F0C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55A9C7F6" w14:textId="77777777" w:rsidR="008A4CF0" w:rsidRPr="00D14B05" w:rsidRDefault="008A4CF0" w:rsidP="008A4CF0">
      <w:pPr>
        <w:spacing w:line="216" w:lineRule="auto"/>
        <w:jc w:val="left"/>
        <w:rPr>
          <w:rFonts w:ascii="Arial Narrow" w:hAnsi="Arial Narrow"/>
          <w:bCs/>
          <w:sz w:val="20"/>
          <w:szCs w:val="20"/>
        </w:rPr>
      </w:pPr>
      <w:r w:rsidRPr="00D14B05">
        <w:rPr>
          <w:rFonts w:ascii="Arial Narrow" w:hAnsi="Arial Narrow"/>
          <w:b/>
          <w:caps/>
          <w:sz w:val="20"/>
          <w:szCs w:val="20"/>
        </w:rPr>
        <w:t>Cancellation</w:t>
      </w:r>
      <w:r w:rsidRPr="00D14B05">
        <w:rPr>
          <w:rFonts w:ascii="Arial Narrow" w:hAnsi="Arial Narrow"/>
          <w:b/>
          <w:sz w:val="20"/>
          <w:szCs w:val="20"/>
        </w:rPr>
        <w:t xml:space="preserve">: </w:t>
      </w:r>
      <w:r w:rsidRPr="00D14B05">
        <w:rPr>
          <w:rFonts w:ascii="Arial Narrow" w:hAnsi="Arial Narrow"/>
          <w:sz w:val="20"/>
          <w:szCs w:val="20"/>
        </w:rPr>
        <w:t xml:space="preserve">12 days prior to course date may be exchanged for OnDemand, another course or refunded minus a $25 administration fee. </w:t>
      </w:r>
      <w:r w:rsidRPr="00D14B05">
        <w:rPr>
          <w:rFonts w:ascii="Arial Narrow" w:hAnsi="Arial Narrow"/>
          <w:caps/>
          <w:sz w:val="20"/>
          <w:szCs w:val="20"/>
        </w:rPr>
        <w:t>NO refunds</w:t>
      </w:r>
      <w:r w:rsidRPr="00D14B05">
        <w:rPr>
          <w:rFonts w:ascii="Arial Narrow" w:hAnsi="Arial Narrow"/>
          <w:sz w:val="20"/>
          <w:szCs w:val="20"/>
        </w:rPr>
        <w:t xml:space="preserve"> </w:t>
      </w:r>
      <w:r w:rsidRPr="00D14B05">
        <w:rPr>
          <w:rFonts w:ascii="Arial Narrow" w:hAnsi="Arial Narrow"/>
          <w:caps/>
          <w:sz w:val="20"/>
          <w:szCs w:val="20"/>
        </w:rPr>
        <w:t>thereafter</w:t>
      </w:r>
      <w:r w:rsidRPr="00D14B05">
        <w:rPr>
          <w:rFonts w:ascii="Arial Narrow" w:hAnsi="Arial Narrow"/>
          <w:sz w:val="20"/>
          <w:szCs w:val="20"/>
        </w:rPr>
        <w:t xml:space="preserve">. </w:t>
      </w:r>
      <w:r w:rsidRPr="00D14B05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F37F0C" w14:paraId="77624F16" w14:textId="77777777" w:rsidTr="00F04896">
        <w:trPr>
          <w:trHeight w:val="432"/>
        </w:trPr>
        <w:tc>
          <w:tcPr>
            <w:tcW w:w="10615" w:type="dxa"/>
            <w:shd w:val="clear" w:color="auto" w:fill="660066"/>
          </w:tcPr>
          <w:p w14:paraId="1A931BE1" w14:textId="77777777" w:rsidR="00F37F0C" w:rsidRPr="00F01C88" w:rsidRDefault="00F37F0C" w:rsidP="00F04896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18A13B91" w14:textId="77777777" w:rsidR="00F37F0C" w:rsidRPr="00186DA0" w:rsidRDefault="00F37F0C" w:rsidP="00F04896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  <w:r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&amp; Online Registration</w:t>
            </w:r>
          </w:p>
          <w:p w14:paraId="7C76DF52" w14:textId="77777777" w:rsidR="00F37F0C" w:rsidRPr="003B557B" w:rsidRDefault="00F37F0C" w:rsidP="00F04896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  <w:bookmarkEnd w:id="8"/>
    </w:tbl>
    <w:p w14:paraId="760D6544" w14:textId="77777777" w:rsidR="0045287D" w:rsidRPr="0045287D" w:rsidRDefault="0045287D" w:rsidP="00F37F0C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6"/>
          <w:szCs w:val="6"/>
        </w:rPr>
      </w:pPr>
    </w:p>
    <w:sectPr w:rsidR="0045287D" w:rsidRPr="0045287D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y/VjAlySkgjxkgSSmMZgaf2KD2nuAJRr1IqCn/2k5fKmbYeaWlNNDSvdpDY2OMwkvag4ja4Y+L1WOy+nNHWQ==" w:salt="awv4FZWaAXH5v4sRX/0HJ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03949"/>
    <w:rsid w:val="0003670B"/>
    <w:rsid w:val="00053559"/>
    <w:rsid w:val="00063F27"/>
    <w:rsid w:val="00075115"/>
    <w:rsid w:val="000A640C"/>
    <w:rsid w:val="000C1433"/>
    <w:rsid w:val="000C6D3D"/>
    <w:rsid w:val="000D7CFE"/>
    <w:rsid w:val="001035EF"/>
    <w:rsid w:val="00142114"/>
    <w:rsid w:val="00161F8E"/>
    <w:rsid w:val="001A3787"/>
    <w:rsid w:val="001D6290"/>
    <w:rsid w:val="001F112D"/>
    <w:rsid w:val="001F1F79"/>
    <w:rsid w:val="001F799B"/>
    <w:rsid w:val="0022314A"/>
    <w:rsid w:val="002250E5"/>
    <w:rsid w:val="00227E21"/>
    <w:rsid w:val="0023154B"/>
    <w:rsid w:val="00295B3B"/>
    <w:rsid w:val="002A242B"/>
    <w:rsid w:val="002F005B"/>
    <w:rsid w:val="00302E7D"/>
    <w:rsid w:val="00340552"/>
    <w:rsid w:val="00360043"/>
    <w:rsid w:val="00372EDA"/>
    <w:rsid w:val="003C18B3"/>
    <w:rsid w:val="003D3EDA"/>
    <w:rsid w:val="0040506E"/>
    <w:rsid w:val="0045287D"/>
    <w:rsid w:val="004530C1"/>
    <w:rsid w:val="00454487"/>
    <w:rsid w:val="0045526F"/>
    <w:rsid w:val="004639A2"/>
    <w:rsid w:val="004A749A"/>
    <w:rsid w:val="004C3914"/>
    <w:rsid w:val="004C5537"/>
    <w:rsid w:val="004F49FC"/>
    <w:rsid w:val="00522FB6"/>
    <w:rsid w:val="00531231"/>
    <w:rsid w:val="0055136C"/>
    <w:rsid w:val="00560564"/>
    <w:rsid w:val="0056761C"/>
    <w:rsid w:val="00580714"/>
    <w:rsid w:val="005C75F1"/>
    <w:rsid w:val="005F0281"/>
    <w:rsid w:val="00627C89"/>
    <w:rsid w:val="00640F04"/>
    <w:rsid w:val="006914C4"/>
    <w:rsid w:val="006B18C7"/>
    <w:rsid w:val="006F73C2"/>
    <w:rsid w:val="00714231"/>
    <w:rsid w:val="0075450E"/>
    <w:rsid w:val="00776B4A"/>
    <w:rsid w:val="007901D4"/>
    <w:rsid w:val="007924EB"/>
    <w:rsid w:val="007B6710"/>
    <w:rsid w:val="0080502D"/>
    <w:rsid w:val="008253E6"/>
    <w:rsid w:val="00896229"/>
    <w:rsid w:val="008A4CF0"/>
    <w:rsid w:val="008A71B0"/>
    <w:rsid w:val="008C0573"/>
    <w:rsid w:val="008C474C"/>
    <w:rsid w:val="008D2F86"/>
    <w:rsid w:val="008D7ACF"/>
    <w:rsid w:val="009137C2"/>
    <w:rsid w:val="009175FA"/>
    <w:rsid w:val="00946450"/>
    <w:rsid w:val="00967906"/>
    <w:rsid w:val="00985420"/>
    <w:rsid w:val="0099310E"/>
    <w:rsid w:val="00997B0B"/>
    <w:rsid w:val="009A3413"/>
    <w:rsid w:val="009E4392"/>
    <w:rsid w:val="00A3022B"/>
    <w:rsid w:val="00A34B20"/>
    <w:rsid w:val="00AD0FD5"/>
    <w:rsid w:val="00B359A8"/>
    <w:rsid w:val="00B85836"/>
    <w:rsid w:val="00B916ED"/>
    <w:rsid w:val="00B962E6"/>
    <w:rsid w:val="00BE57FA"/>
    <w:rsid w:val="00C95612"/>
    <w:rsid w:val="00CA7E87"/>
    <w:rsid w:val="00CC7DE4"/>
    <w:rsid w:val="00CD0EF2"/>
    <w:rsid w:val="00CD77C4"/>
    <w:rsid w:val="00D04586"/>
    <w:rsid w:val="00D24656"/>
    <w:rsid w:val="00D47F48"/>
    <w:rsid w:val="00D83C65"/>
    <w:rsid w:val="00D877F7"/>
    <w:rsid w:val="00DC7AFC"/>
    <w:rsid w:val="00DE5DC8"/>
    <w:rsid w:val="00E37C4C"/>
    <w:rsid w:val="00E42C36"/>
    <w:rsid w:val="00E6737A"/>
    <w:rsid w:val="00E85818"/>
    <w:rsid w:val="00EE66EC"/>
    <w:rsid w:val="00F0739F"/>
    <w:rsid w:val="00F37F0C"/>
    <w:rsid w:val="00F50461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F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E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linicalsupervisor.net/images/nbccapproved.jpg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bcc.org/ACEPdirectory/NJ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://www.eclecticcbc.com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5</cp:revision>
  <cp:lastPrinted>2018-06-06T14:22:00Z</cp:lastPrinted>
  <dcterms:created xsi:type="dcterms:W3CDTF">2022-01-24T19:02:00Z</dcterms:created>
  <dcterms:modified xsi:type="dcterms:W3CDTF">2022-01-25T23:25:00Z</dcterms:modified>
</cp:coreProperties>
</file>